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C2301" w14:textId="77777777" w:rsidR="009045A6" w:rsidRDefault="009045A6" w:rsidP="009045A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ZurichBT-Bold"/>
          <w:b/>
          <w:bCs/>
          <w:color w:val="027EBD"/>
        </w:rPr>
      </w:pPr>
      <w:r>
        <w:rPr>
          <w:rFonts w:ascii="Verdana" w:hAnsi="Verdana" w:cs="ZurichBT-Bold"/>
          <w:b/>
          <w:bCs/>
          <w:color w:val="027EBD"/>
        </w:rPr>
        <w:t>Caracterización clínica-</w:t>
      </w:r>
      <w:r w:rsidRPr="00FA0036">
        <w:rPr>
          <w:rFonts w:ascii="Verdana" w:hAnsi="Verdana" w:cs="ZurichBT-Bold"/>
          <w:b/>
          <w:bCs/>
          <w:color w:val="027EBD"/>
        </w:rPr>
        <w:t>epidem</w:t>
      </w:r>
      <w:r>
        <w:rPr>
          <w:rFonts w:ascii="Verdana" w:hAnsi="Verdana" w:cs="ZurichBT-Bold"/>
          <w:b/>
          <w:bCs/>
          <w:color w:val="027EBD"/>
        </w:rPr>
        <w:t>iológica de pacientes diagnosticados</w:t>
      </w:r>
      <w:r w:rsidRPr="00FA0036">
        <w:rPr>
          <w:rFonts w:ascii="Verdana" w:hAnsi="Verdana" w:cs="ZurichBT-Bold"/>
          <w:b/>
          <w:bCs/>
          <w:color w:val="027EBD"/>
        </w:rPr>
        <w:t xml:space="preserve"> co</w:t>
      </w:r>
      <w:r>
        <w:rPr>
          <w:rFonts w:ascii="Verdana" w:hAnsi="Verdana" w:cs="ZurichBT-Bold"/>
          <w:b/>
          <w:bCs/>
          <w:color w:val="027EBD"/>
        </w:rPr>
        <w:t>n Infarto Agudo de Miocardio</w:t>
      </w:r>
      <w:r w:rsidRPr="00FA0036">
        <w:rPr>
          <w:rFonts w:ascii="Verdana" w:hAnsi="Verdana" w:cs="ZurichBT-Bold"/>
          <w:b/>
          <w:bCs/>
          <w:color w:val="027EBD"/>
        </w:rPr>
        <w:t>.</w:t>
      </w:r>
      <w:r>
        <w:rPr>
          <w:rFonts w:ascii="Verdana" w:hAnsi="Verdana" w:cs="ZurichBT-Bold"/>
          <w:b/>
          <w:bCs/>
          <w:color w:val="027EBD"/>
        </w:rPr>
        <w:t xml:space="preserve"> Hospital General “Abel Santamaría”. </w:t>
      </w:r>
    </w:p>
    <w:p w14:paraId="1477AFEF" w14:textId="77777777" w:rsidR="009045A6" w:rsidRDefault="009045A6" w:rsidP="009045A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ZurichBT-Bold"/>
          <w:b/>
          <w:bCs/>
          <w:color w:val="027EBD"/>
        </w:rPr>
      </w:pPr>
    </w:p>
    <w:p w14:paraId="4EA5161A" w14:textId="77777777" w:rsidR="009045A6" w:rsidRPr="009604D3" w:rsidRDefault="009045A6" w:rsidP="0090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 w:cs="ZurichBT-Bold"/>
          <w:b/>
          <w:bCs/>
          <w:color w:val="027EBD"/>
        </w:rPr>
      </w:pPr>
      <w:proofErr w:type="spellStart"/>
      <w:r w:rsidRPr="009604D3">
        <w:rPr>
          <w:rFonts w:ascii="Verdana" w:hAnsi="Verdana" w:cs="ZurichBT-Bold"/>
          <w:b/>
          <w:bCs/>
          <w:color w:val="027EBD"/>
        </w:rPr>
        <w:t>Clinical-epidemiological</w:t>
      </w:r>
      <w:proofErr w:type="spellEnd"/>
      <w:r w:rsidRPr="009604D3">
        <w:rPr>
          <w:rFonts w:ascii="Verdana" w:hAnsi="Verdana" w:cs="ZurichBT-Bold"/>
          <w:b/>
          <w:bCs/>
          <w:color w:val="027EBD"/>
        </w:rPr>
        <w:t xml:space="preserve"> </w:t>
      </w:r>
      <w:proofErr w:type="spellStart"/>
      <w:r w:rsidRPr="009604D3">
        <w:rPr>
          <w:rFonts w:ascii="Verdana" w:hAnsi="Verdana" w:cs="ZurichBT-Bold"/>
          <w:b/>
          <w:bCs/>
          <w:color w:val="027EBD"/>
        </w:rPr>
        <w:t>characterization</w:t>
      </w:r>
      <w:proofErr w:type="spellEnd"/>
      <w:r w:rsidRPr="009604D3">
        <w:rPr>
          <w:rFonts w:ascii="Verdana" w:hAnsi="Verdana" w:cs="ZurichBT-Bold"/>
          <w:b/>
          <w:bCs/>
          <w:color w:val="027EBD"/>
        </w:rPr>
        <w:t xml:space="preserve"> of </w:t>
      </w:r>
      <w:proofErr w:type="spellStart"/>
      <w:r w:rsidRPr="009604D3">
        <w:rPr>
          <w:rFonts w:ascii="Verdana" w:hAnsi="Verdana" w:cs="ZurichBT-Bold"/>
          <w:b/>
          <w:bCs/>
          <w:color w:val="027EBD"/>
        </w:rPr>
        <w:t>patients</w:t>
      </w:r>
      <w:proofErr w:type="spellEnd"/>
      <w:r w:rsidRPr="009604D3">
        <w:rPr>
          <w:rFonts w:ascii="Verdana" w:hAnsi="Verdana" w:cs="ZurichBT-Bold"/>
          <w:b/>
          <w:bCs/>
          <w:color w:val="027EBD"/>
        </w:rPr>
        <w:t xml:space="preserve"> </w:t>
      </w:r>
      <w:proofErr w:type="spellStart"/>
      <w:r w:rsidRPr="009604D3">
        <w:rPr>
          <w:rFonts w:ascii="Verdana" w:hAnsi="Verdana" w:cs="ZurichBT-Bold"/>
          <w:b/>
          <w:bCs/>
          <w:color w:val="027EBD"/>
        </w:rPr>
        <w:t>diagnosed</w:t>
      </w:r>
      <w:proofErr w:type="spellEnd"/>
      <w:r w:rsidRPr="009604D3">
        <w:rPr>
          <w:rFonts w:ascii="Verdana" w:hAnsi="Verdana" w:cs="ZurichBT-Bold"/>
          <w:b/>
          <w:bCs/>
          <w:color w:val="027EBD"/>
        </w:rPr>
        <w:t xml:space="preserve"> </w:t>
      </w:r>
      <w:proofErr w:type="spellStart"/>
      <w:r w:rsidRPr="009604D3">
        <w:rPr>
          <w:rFonts w:ascii="Verdana" w:hAnsi="Verdana" w:cs="ZurichBT-Bold"/>
          <w:b/>
          <w:bCs/>
          <w:color w:val="027EBD"/>
        </w:rPr>
        <w:t>with</w:t>
      </w:r>
      <w:proofErr w:type="spellEnd"/>
      <w:r w:rsidRPr="009604D3">
        <w:rPr>
          <w:rFonts w:ascii="Verdana" w:hAnsi="Verdana" w:cs="ZurichBT-Bold"/>
          <w:b/>
          <w:bCs/>
          <w:color w:val="027EBD"/>
        </w:rPr>
        <w:t xml:space="preserve"> </w:t>
      </w:r>
      <w:proofErr w:type="spellStart"/>
      <w:r w:rsidRPr="009604D3">
        <w:rPr>
          <w:rFonts w:ascii="Verdana" w:hAnsi="Verdana" w:cs="ZurichBT-Bold"/>
          <w:b/>
          <w:bCs/>
          <w:color w:val="027EBD"/>
        </w:rPr>
        <w:t>Acute</w:t>
      </w:r>
      <w:proofErr w:type="spellEnd"/>
      <w:r w:rsidRPr="009604D3">
        <w:rPr>
          <w:rFonts w:ascii="Verdana" w:hAnsi="Verdana" w:cs="ZurichBT-Bold"/>
          <w:b/>
          <w:bCs/>
          <w:color w:val="027EBD"/>
        </w:rPr>
        <w:t xml:space="preserve"> </w:t>
      </w:r>
      <w:proofErr w:type="spellStart"/>
      <w:r w:rsidRPr="009604D3">
        <w:rPr>
          <w:rFonts w:ascii="Verdana" w:hAnsi="Verdana" w:cs="ZurichBT-Bold"/>
          <w:b/>
          <w:bCs/>
          <w:color w:val="027EBD"/>
        </w:rPr>
        <w:t>Myocardial</w:t>
      </w:r>
      <w:proofErr w:type="spellEnd"/>
      <w:r w:rsidRPr="009604D3">
        <w:rPr>
          <w:rFonts w:ascii="Verdana" w:hAnsi="Verdana" w:cs="ZurichBT-Bold"/>
          <w:b/>
          <w:bCs/>
          <w:color w:val="027EBD"/>
        </w:rPr>
        <w:t xml:space="preserve"> </w:t>
      </w:r>
      <w:proofErr w:type="spellStart"/>
      <w:r w:rsidRPr="009604D3">
        <w:rPr>
          <w:rFonts w:ascii="Verdana" w:hAnsi="Verdana" w:cs="ZurichBT-Bold"/>
          <w:b/>
          <w:bCs/>
          <w:color w:val="027EBD"/>
        </w:rPr>
        <w:t>Infarction</w:t>
      </w:r>
      <w:proofErr w:type="spellEnd"/>
      <w:r w:rsidRPr="009604D3">
        <w:rPr>
          <w:rFonts w:ascii="Verdana" w:hAnsi="Verdana" w:cs="ZurichBT-Bold"/>
          <w:b/>
          <w:bCs/>
          <w:color w:val="027EBD"/>
        </w:rPr>
        <w:t xml:space="preserve">. </w:t>
      </w:r>
      <w:r>
        <w:rPr>
          <w:rFonts w:ascii="Verdana" w:hAnsi="Verdana" w:cs="ZurichBT-Bold"/>
          <w:b/>
          <w:bCs/>
          <w:color w:val="027EBD"/>
        </w:rPr>
        <w:t xml:space="preserve">Abel Santamaría </w:t>
      </w:r>
      <w:r w:rsidRPr="009604D3">
        <w:rPr>
          <w:rFonts w:ascii="Verdana" w:hAnsi="Verdana" w:cs="ZurichBT-Bold"/>
          <w:b/>
          <w:bCs/>
          <w:color w:val="027EBD"/>
        </w:rPr>
        <w:t>General Hospital.</w:t>
      </w:r>
    </w:p>
    <w:p w14:paraId="2E4DB8B7" w14:textId="77777777" w:rsidR="009045A6" w:rsidRPr="00FA0036" w:rsidRDefault="009045A6" w:rsidP="009045A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ZurichBT-Bold"/>
          <w:b/>
          <w:bCs/>
          <w:color w:val="027EBD"/>
        </w:rPr>
      </w:pPr>
    </w:p>
    <w:p w14:paraId="76B41314" w14:textId="77777777" w:rsidR="009045A6" w:rsidRPr="00FA0036" w:rsidRDefault="009045A6" w:rsidP="009045A6">
      <w:pPr>
        <w:spacing w:after="0" w:line="360" w:lineRule="auto"/>
        <w:rPr>
          <w:rFonts w:ascii="Verdana" w:eastAsia="Calibri" w:hAnsi="Verdana" w:cs="Arial"/>
        </w:rPr>
      </w:pPr>
      <w:r w:rsidRPr="00FA0036">
        <w:rPr>
          <w:rFonts w:ascii="Verdana" w:hAnsi="Verdana" w:cs="ZurichBT-Roman"/>
          <w:color w:val="333333"/>
        </w:rPr>
        <w:t>Eduardo Enrique Cecilia-Paredes</w:t>
      </w:r>
      <w:r w:rsidRPr="00FA0036">
        <w:rPr>
          <w:rFonts w:ascii="Verdana" w:eastAsia="Calibri" w:hAnsi="Verdana" w:cs="Arial"/>
          <w:vertAlign w:val="superscript"/>
        </w:rPr>
        <w:t>1</w:t>
      </w:r>
      <w:r>
        <w:rPr>
          <w:rFonts w:ascii="Verdana" w:eastAsia="Calibri" w:hAnsi="Verdana" w:cs="Arial"/>
          <w:vertAlign w:val="superscript"/>
        </w:rPr>
        <w:t>*</w:t>
      </w:r>
      <w:r w:rsidRPr="00FA0036">
        <w:rPr>
          <w:rFonts w:ascii="Verdana" w:eastAsia="Calibri" w:hAnsi="Verdana" w:cs="Arial"/>
          <w:vertAlign w:val="superscript"/>
        </w:rPr>
        <w:t xml:space="preserve"> </w:t>
      </w:r>
      <w:hyperlink r:id="rId4" w:history="1">
        <w:r w:rsidRPr="00FA0036">
          <w:rPr>
            <w:rStyle w:val="Hipervnculo"/>
            <w:rFonts w:ascii="Verdana" w:eastAsia="Calibri" w:hAnsi="Verdana" w:cs="Arial"/>
          </w:rPr>
          <w:t>https://orcid.org/0000-0002-0613-5075</w:t>
        </w:r>
      </w:hyperlink>
      <w:r w:rsidRPr="00FA0036">
        <w:rPr>
          <w:rFonts w:ascii="Verdana" w:eastAsia="Calibri" w:hAnsi="Verdana" w:cs="Arial"/>
        </w:rPr>
        <w:t xml:space="preserve"> </w:t>
      </w:r>
    </w:p>
    <w:p w14:paraId="754CD4DB" w14:textId="77777777" w:rsidR="009045A6" w:rsidRPr="00FA0036" w:rsidRDefault="009045A6" w:rsidP="009045A6">
      <w:pPr>
        <w:spacing w:after="0" w:line="360" w:lineRule="auto"/>
        <w:rPr>
          <w:rFonts w:ascii="Verdana" w:eastAsia="Calibri" w:hAnsi="Verdana" w:cs="Arial"/>
        </w:rPr>
      </w:pPr>
      <w:r w:rsidRPr="00FA0036">
        <w:rPr>
          <w:rFonts w:ascii="Verdana" w:hAnsi="Verdana" w:cs="ZurichBT-Roman"/>
          <w:color w:val="333333"/>
        </w:rPr>
        <w:t>Ángel Echevarria-Cruz</w:t>
      </w:r>
      <w:r w:rsidRPr="00FA0036">
        <w:rPr>
          <w:rFonts w:ascii="Verdana" w:hAnsi="Verdana" w:cs="ZurichBT-Roman"/>
          <w:color w:val="333333"/>
          <w:vertAlign w:val="superscript"/>
        </w:rPr>
        <w:t>1</w:t>
      </w:r>
      <w:r w:rsidRPr="00FA0036">
        <w:rPr>
          <w:rFonts w:ascii="Verdana" w:eastAsia="Calibri" w:hAnsi="Verdana" w:cs="Arial"/>
        </w:rPr>
        <w:t xml:space="preserve"> </w:t>
      </w:r>
      <w:r w:rsidRPr="00FA0036">
        <w:rPr>
          <w:rFonts w:ascii="Verdana" w:hAnsi="Verdana" w:cs="Arial"/>
        </w:rPr>
        <w:t xml:space="preserve"> </w:t>
      </w:r>
      <w:hyperlink r:id="rId5" w:history="1">
        <w:r w:rsidRPr="00FA0036">
          <w:rPr>
            <w:rStyle w:val="Hipervnculo"/>
            <w:rFonts w:ascii="Verdana" w:hAnsi="Verdana" w:cs="Arial"/>
          </w:rPr>
          <w:t>https://orcid.org/0000-0001-7589-000x</w:t>
        </w:r>
      </w:hyperlink>
    </w:p>
    <w:p w14:paraId="1F8ED9A9" w14:textId="77777777" w:rsidR="009045A6" w:rsidRDefault="009045A6" w:rsidP="009045A6">
      <w:pPr>
        <w:spacing w:after="0" w:line="360" w:lineRule="auto"/>
        <w:rPr>
          <w:rFonts w:ascii="Verdana" w:eastAsia="Calibri" w:hAnsi="Verdana" w:cs="Arial"/>
        </w:rPr>
      </w:pPr>
      <w:r w:rsidRPr="00FA0036">
        <w:rPr>
          <w:rFonts w:ascii="Verdana" w:hAnsi="Verdana" w:cs="ZurichBT-Roman"/>
          <w:color w:val="333333"/>
        </w:rPr>
        <w:t>Elizabeth Cecilia-Paredes</w:t>
      </w:r>
      <w:r w:rsidRPr="00FA0036">
        <w:rPr>
          <w:rFonts w:ascii="Verdana" w:eastAsia="Calibri" w:hAnsi="Verdana" w:cs="Arial"/>
          <w:vertAlign w:val="superscript"/>
        </w:rPr>
        <w:t>1</w:t>
      </w:r>
      <w:r w:rsidRPr="00FA0036">
        <w:rPr>
          <w:rFonts w:ascii="Verdana" w:eastAsia="Calibri" w:hAnsi="Verdana" w:cs="Arial"/>
        </w:rPr>
        <w:t xml:space="preserve">  </w:t>
      </w:r>
      <w:hyperlink r:id="rId6" w:history="1">
        <w:r w:rsidRPr="00FA0036">
          <w:rPr>
            <w:rStyle w:val="Hipervnculo"/>
            <w:rFonts w:ascii="Verdana" w:eastAsia="Calibri" w:hAnsi="Verdana" w:cs="Arial"/>
          </w:rPr>
          <w:t>https://orcid.org/0000-0001-8423-432X</w:t>
        </w:r>
      </w:hyperlink>
      <w:r w:rsidRPr="00FA0036">
        <w:rPr>
          <w:rFonts w:ascii="Verdana" w:eastAsia="Calibri" w:hAnsi="Verdana" w:cs="Arial"/>
        </w:rPr>
        <w:t xml:space="preserve"> </w:t>
      </w:r>
    </w:p>
    <w:p w14:paraId="4640E4DD" w14:textId="77777777" w:rsidR="009045A6" w:rsidRPr="009604D3" w:rsidRDefault="009045A6" w:rsidP="009045A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Verdana" w:eastAsia="Calibri" w:hAnsi="Verdana" w:cs="Arial"/>
        </w:rPr>
        <w:t>Freilim Moreno-Ramos</w:t>
      </w:r>
      <w:r>
        <w:rPr>
          <w:rFonts w:ascii="Verdana" w:eastAsia="Calibri" w:hAnsi="Verdana" w:cs="Arial"/>
          <w:vertAlign w:val="superscript"/>
        </w:rPr>
        <w:t>1</w:t>
      </w:r>
      <w:r>
        <w:rPr>
          <w:rFonts w:ascii="Verdana" w:eastAsia="Calibri" w:hAnsi="Verdana" w:cs="Arial"/>
        </w:rPr>
        <w:t xml:space="preserve"> </w:t>
      </w:r>
      <w:r w:rsidRPr="009604D3">
        <w:rPr>
          <w:rStyle w:val="Hipervnculo"/>
          <w:rFonts w:ascii="Verdana" w:eastAsia="Calibri" w:hAnsi="Verdana" w:cs="Arial"/>
        </w:rPr>
        <w:t>https://orcid.org/ 0000-0003-4756-5474</w:t>
      </w:r>
      <w:r w:rsidRPr="0096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298BC2A" w14:textId="77777777" w:rsidR="009045A6" w:rsidRPr="009604D3" w:rsidRDefault="009045A6" w:rsidP="009045A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Verdana" w:eastAsia="Calibri" w:hAnsi="Verdana" w:cs="Arial"/>
        </w:rPr>
        <w:t>Eliatne</w:t>
      </w:r>
      <w:proofErr w:type="spellEnd"/>
      <w:r>
        <w:rPr>
          <w:rFonts w:ascii="Verdana" w:eastAsia="Calibri" w:hAnsi="Verdana" w:cs="Arial"/>
        </w:rPr>
        <w:t xml:space="preserve"> Milagros Soto-Álvarez</w:t>
      </w:r>
      <w:r>
        <w:rPr>
          <w:rFonts w:ascii="Verdana" w:eastAsia="Calibri" w:hAnsi="Verdana" w:cs="Arial"/>
          <w:vertAlign w:val="superscript"/>
        </w:rPr>
        <w:t xml:space="preserve">2 </w:t>
      </w:r>
      <w:r w:rsidRPr="009604D3">
        <w:rPr>
          <w:rStyle w:val="Hipervnculo"/>
          <w:rFonts w:ascii="Verdana" w:eastAsia="Calibri" w:hAnsi="Verdana" w:cs="Arial"/>
        </w:rPr>
        <w:t>https://orcid.org/ 0000-0003-2547-2058</w:t>
      </w:r>
      <w:r w:rsidRPr="009604D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87774D7" w14:textId="77777777" w:rsidR="009045A6" w:rsidRPr="009604D3" w:rsidRDefault="009045A6" w:rsidP="009045A6">
      <w:pPr>
        <w:spacing w:after="0" w:line="360" w:lineRule="auto"/>
        <w:rPr>
          <w:rFonts w:ascii="Verdana" w:eastAsia="Calibri" w:hAnsi="Verdana" w:cs="Arial"/>
        </w:rPr>
      </w:pPr>
      <w:proofErr w:type="spellStart"/>
      <w:r>
        <w:rPr>
          <w:rFonts w:ascii="Verdana" w:eastAsia="Calibri" w:hAnsi="Verdana" w:cs="Arial"/>
        </w:rPr>
        <w:t>Roberlandy</w:t>
      </w:r>
      <w:proofErr w:type="spellEnd"/>
      <w:r>
        <w:rPr>
          <w:rFonts w:ascii="Verdana" w:eastAsia="Calibri" w:hAnsi="Verdana" w:cs="Arial"/>
        </w:rPr>
        <w:t xml:space="preserve"> Rivero-Gonzáles</w:t>
      </w:r>
      <w:r>
        <w:rPr>
          <w:rFonts w:ascii="Verdana" w:eastAsia="Calibri" w:hAnsi="Verdana" w:cs="Arial"/>
          <w:vertAlign w:val="superscript"/>
        </w:rPr>
        <w:t xml:space="preserve">3 </w:t>
      </w:r>
      <w:r w:rsidRPr="009604D3">
        <w:rPr>
          <w:rStyle w:val="Hipervnculo"/>
          <w:rFonts w:ascii="Verdana" w:eastAsia="Calibri" w:hAnsi="Verdana" w:cs="Arial"/>
        </w:rPr>
        <w:t>https://orcid.org/ 0000-0002-9805-7181</w:t>
      </w:r>
    </w:p>
    <w:p w14:paraId="19CA574A" w14:textId="77777777" w:rsidR="009045A6" w:rsidRPr="0057748F" w:rsidRDefault="009045A6" w:rsidP="009045A6">
      <w:pPr>
        <w:spacing w:after="0" w:line="360" w:lineRule="auto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 </w:t>
      </w:r>
    </w:p>
    <w:p w14:paraId="02837D0A" w14:textId="77777777" w:rsidR="009045A6" w:rsidRDefault="009045A6" w:rsidP="009045A6">
      <w:pPr>
        <w:autoSpaceDE w:val="0"/>
        <w:autoSpaceDN w:val="0"/>
        <w:adjustRightInd w:val="0"/>
        <w:spacing w:after="0" w:line="360" w:lineRule="auto"/>
        <w:rPr>
          <w:rFonts w:ascii="Verdana" w:hAnsi="Verdana" w:cs="ZurichBT-Roman"/>
          <w:color w:val="333333"/>
        </w:rPr>
      </w:pPr>
      <w:r w:rsidRPr="00FA0036">
        <w:rPr>
          <w:rFonts w:ascii="Verdana" w:hAnsi="Verdana" w:cs="ZurichBT-Roman"/>
          <w:color w:val="333333"/>
          <w:vertAlign w:val="superscript"/>
        </w:rPr>
        <w:t>1</w:t>
      </w:r>
      <w:r w:rsidRPr="00FA0036">
        <w:rPr>
          <w:rFonts w:ascii="Verdana" w:hAnsi="Verdana" w:cs="ZurichBT-Roman"/>
          <w:color w:val="333333"/>
        </w:rPr>
        <w:t xml:space="preserve"> Universidad de Ciencias Médicas de Pinar del Río. Facultad de Ciencias Médicas “Dr. Ernesto Guevara de la Serna”. Pinar del Río. Cuba.</w:t>
      </w:r>
    </w:p>
    <w:p w14:paraId="0960A33B" w14:textId="77777777" w:rsidR="009045A6" w:rsidRDefault="009045A6" w:rsidP="009045A6">
      <w:pPr>
        <w:autoSpaceDE w:val="0"/>
        <w:autoSpaceDN w:val="0"/>
        <w:adjustRightInd w:val="0"/>
        <w:spacing w:after="0" w:line="360" w:lineRule="auto"/>
        <w:rPr>
          <w:rFonts w:ascii="Verdana" w:hAnsi="Verdana" w:cs="ZurichBT-Roman"/>
          <w:color w:val="333333"/>
        </w:rPr>
      </w:pPr>
      <w:r>
        <w:rPr>
          <w:rFonts w:ascii="Verdana" w:hAnsi="Verdana" w:cs="ZurichBT-Roman"/>
          <w:color w:val="333333"/>
          <w:vertAlign w:val="superscript"/>
        </w:rPr>
        <w:t>2</w:t>
      </w:r>
      <w:r>
        <w:rPr>
          <w:rFonts w:ascii="Verdana" w:hAnsi="Verdana" w:cs="ZurichBT-Roman"/>
          <w:color w:val="333333"/>
        </w:rPr>
        <w:t xml:space="preserve"> </w:t>
      </w:r>
      <w:r w:rsidRPr="00FA0036">
        <w:rPr>
          <w:rFonts w:ascii="Verdana" w:hAnsi="Verdana" w:cs="ZurichBT-Roman"/>
          <w:color w:val="333333"/>
        </w:rPr>
        <w:t xml:space="preserve">Universidad de Ciencias Médicas de Pinar del Río. </w:t>
      </w:r>
      <w:r>
        <w:rPr>
          <w:rFonts w:ascii="Verdana" w:hAnsi="Verdana" w:cs="ZurichBT-Roman"/>
          <w:color w:val="333333"/>
        </w:rPr>
        <w:t>Policlínico Universitario “Pedro Borrás Astorga”</w:t>
      </w:r>
      <w:r w:rsidRPr="00FA0036">
        <w:rPr>
          <w:rFonts w:ascii="Verdana" w:hAnsi="Verdana" w:cs="ZurichBT-Roman"/>
          <w:color w:val="333333"/>
        </w:rPr>
        <w:t>. Pinar del Río. Cuba.</w:t>
      </w:r>
      <w:r>
        <w:rPr>
          <w:rFonts w:ascii="Verdana" w:hAnsi="Verdana" w:cs="ZurichBT-Roman"/>
          <w:color w:val="333333"/>
        </w:rPr>
        <w:t xml:space="preserve"> </w:t>
      </w:r>
    </w:p>
    <w:p w14:paraId="5B62C38F" w14:textId="77777777" w:rsidR="009045A6" w:rsidRPr="0057748F" w:rsidRDefault="009045A6" w:rsidP="009045A6">
      <w:pPr>
        <w:autoSpaceDE w:val="0"/>
        <w:autoSpaceDN w:val="0"/>
        <w:adjustRightInd w:val="0"/>
        <w:spacing w:after="0" w:line="360" w:lineRule="auto"/>
        <w:rPr>
          <w:rFonts w:ascii="Verdana" w:hAnsi="Verdana" w:cs="ZurichBT-Roman"/>
          <w:color w:val="333333"/>
        </w:rPr>
      </w:pPr>
      <w:r>
        <w:rPr>
          <w:rFonts w:ascii="Verdana" w:hAnsi="Verdana" w:cs="ZurichBT-Roman"/>
          <w:color w:val="333333"/>
          <w:vertAlign w:val="superscript"/>
        </w:rPr>
        <w:t>3</w:t>
      </w:r>
      <w:r>
        <w:rPr>
          <w:rFonts w:ascii="Verdana" w:hAnsi="Verdana" w:cs="ZurichBT-Roman"/>
          <w:color w:val="333333"/>
        </w:rPr>
        <w:t xml:space="preserve"> </w:t>
      </w:r>
      <w:r w:rsidRPr="0057748F">
        <w:rPr>
          <w:rFonts w:ascii="Verdana" w:hAnsi="Verdana" w:cs="ZurichBT-Roman"/>
          <w:color w:val="333333"/>
        </w:rPr>
        <w:t>Universidad de Ciencias Médicas de Pinar del Río. Hospital General Docente “Abel Santamaría Cuadrado”. Pinar del Río. Cuba.</w:t>
      </w:r>
    </w:p>
    <w:p w14:paraId="76F52D76" w14:textId="77777777" w:rsidR="009045A6" w:rsidRPr="00FA0036" w:rsidRDefault="009045A6" w:rsidP="009045A6">
      <w:pPr>
        <w:autoSpaceDE w:val="0"/>
        <w:autoSpaceDN w:val="0"/>
        <w:adjustRightInd w:val="0"/>
        <w:spacing w:after="0" w:line="360" w:lineRule="auto"/>
        <w:rPr>
          <w:rFonts w:ascii="Verdana" w:hAnsi="Verdana" w:cs="ZurichBT-Roman"/>
          <w:color w:val="333333"/>
        </w:rPr>
      </w:pPr>
    </w:p>
    <w:p w14:paraId="36DE07B2" w14:textId="77777777" w:rsidR="009045A6" w:rsidRPr="00FA0036" w:rsidRDefault="009045A6" w:rsidP="009045A6">
      <w:pPr>
        <w:spacing w:line="360" w:lineRule="auto"/>
        <w:jc w:val="both"/>
        <w:rPr>
          <w:rFonts w:ascii="Verdana" w:hAnsi="Verdana" w:cs="Arial"/>
        </w:rPr>
      </w:pPr>
      <w:r w:rsidRPr="00FA0036">
        <w:rPr>
          <w:rFonts w:ascii="Verdana" w:hAnsi="Verdana" w:cs="Times New Roman"/>
        </w:rPr>
        <w:t xml:space="preserve">*Autor para la correspondencia: </w:t>
      </w:r>
      <w:r>
        <w:rPr>
          <w:rFonts w:ascii="Verdana" w:hAnsi="Verdana" w:cs="Times New Roman"/>
        </w:rPr>
        <w:t xml:space="preserve">Eduardo Enrique Cecilia Paredes </w:t>
      </w:r>
      <w:hyperlink r:id="rId7" w:history="1">
        <w:r w:rsidRPr="00FA0036">
          <w:rPr>
            <w:rStyle w:val="Hipervnculo"/>
            <w:rFonts w:ascii="Verdana" w:hAnsi="Verdana" w:cs="Times New Roman"/>
          </w:rPr>
          <w:t>eecp@infomed.sld.cu</w:t>
        </w:r>
      </w:hyperlink>
      <w:r w:rsidRPr="00FA0036">
        <w:rPr>
          <w:rFonts w:ascii="Verdana" w:hAnsi="Verdana" w:cs="Times New Roman"/>
        </w:rPr>
        <w:t xml:space="preserve"> </w:t>
      </w:r>
    </w:p>
    <w:p w14:paraId="46D2ECAC" w14:textId="77777777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27EBD"/>
        </w:rPr>
      </w:pPr>
      <w:r w:rsidRPr="00075A80">
        <w:rPr>
          <w:rFonts w:ascii="Verdana" w:hAnsi="Verdana" w:cs="Arial"/>
          <w:b/>
          <w:bCs/>
          <w:color w:val="027EBD"/>
        </w:rPr>
        <w:t xml:space="preserve">Artículo original </w:t>
      </w:r>
    </w:p>
    <w:p w14:paraId="24CE5E20" w14:textId="77777777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27EBD"/>
        </w:rPr>
      </w:pPr>
    </w:p>
    <w:p w14:paraId="1BFDAAB9" w14:textId="6FDA6A69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27EBD"/>
        </w:rPr>
      </w:pPr>
      <w:r>
        <w:rPr>
          <w:rFonts w:ascii="Verdana" w:hAnsi="Verdana" w:cs="Arial"/>
          <w:b/>
          <w:bCs/>
          <w:color w:val="027EBD"/>
        </w:rPr>
        <w:t xml:space="preserve">Número de palabras: </w:t>
      </w:r>
      <w:r w:rsidR="009045A6">
        <w:rPr>
          <w:rFonts w:ascii="Verdana" w:hAnsi="Verdana" w:cs="Arial"/>
          <w:bCs/>
        </w:rPr>
        <w:t>3491</w:t>
      </w:r>
    </w:p>
    <w:p w14:paraId="6D8B3E6A" w14:textId="77777777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27EBD"/>
        </w:rPr>
      </w:pPr>
    </w:p>
    <w:p w14:paraId="11E66617" w14:textId="57EE9EA0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27EBD"/>
        </w:rPr>
      </w:pPr>
      <w:r>
        <w:rPr>
          <w:rFonts w:ascii="Verdana" w:hAnsi="Verdana" w:cs="Arial"/>
          <w:b/>
          <w:bCs/>
          <w:color w:val="027EBD"/>
        </w:rPr>
        <w:t xml:space="preserve">Número de palabras del manuscrito sin resumen, ni títulos y sin referencias: </w:t>
      </w:r>
      <w:r w:rsidR="009045A6">
        <w:rPr>
          <w:rFonts w:ascii="Verdana" w:hAnsi="Verdana" w:cs="Arial"/>
          <w:bCs/>
        </w:rPr>
        <w:t>2188</w:t>
      </w:r>
    </w:p>
    <w:p w14:paraId="4EE74451" w14:textId="77777777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27EBD"/>
        </w:rPr>
      </w:pPr>
    </w:p>
    <w:p w14:paraId="1934A79A" w14:textId="77777777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27EBD"/>
        </w:rPr>
      </w:pPr>
      <w:r>
        <w:rPr>
          <w:rFonts w:ascii="Verdana" w:hAnsi="Verdana" w:cs="Arial"/>
          <w:b/>
          <w:bCs/>
          <w:color w:val="027EBD"/>
        </w:rPr>
        <w:t>Declaración de fuente de financiación:</w:t>
      </w:r>
      <w:r w:rsidRPr="00075A80">
        <w:rPr>
          <w:rFonts w:ascii="Verdana" w:hAnsi="Verdana" w:cs="Arial"/>
          <w:bCs/>
        </w:rPr>
        <w:t xml:space="preserve"> ninguna</w:t>
      </w:r>
    </w:p>
    <w:p w14:paraId="140E8010" w14:textId="77777777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color w:val="027EBD"/>
        </w:rPr>
      </w:pPr>
    </w:p>
    <w:p w14:paraId="0B53935F" w14:textId="77777777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ZurichBT-Roman"/>
          <w:color w:val="333333"/>
        </w:rPr>
      </w:pPr>
      <w:r w:rsidRPr="00075A80">
        <w:rPr>
          <w:rFonts w:ascii="Verdana" w:hAnsi="Verdana" w:cs="ZurichBT-Roman"/>
          <w:color w:val="333333"/>
        </w:rPr>
        <w:t>Este manuscrito no ha sido publicado total o parcialmente, ni está siendo evaluado por otra revista</w:t>
      </w:r>
    </w:p>
    <w:p w14:paraId="204967C6" w14:textId="77777777" w:rsidR="00075A80" w:rsidRDefault="00075A80" w:rsidP="00075A8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ZurichBT-Roman"/>
          <w:color w:val="333333"/>
        </w:rPr>
      </w:pPr>
    </w:p>
    <w:p w14:paraId="3B1EDC9D" w14:textId="77777777" w:rsidR="00075A80" w:rsidRPr="00C5396E" w:rsidRDefault="00075A80" w:rsidP="00075A80">
      <w:pPr>
        <w:spacing w:line="360" w:lineRule="auto"/>
        <w:jc w:val="both"/>
        <w:rPr>
          <w:rFonts w:ascii="Verdana" w:hAnsi="Verdana" w:cs="Arial"/>
          <w:b/>
          <w:bCs/>
          <w:color w:val="027EBD"/>
          <w:lang w:val="es-CO"/>
        </w:rPr>
      </w:pPr>
      <w:r w:rsidRPr="00C5396E">
        <w:rPr>
          <w:rFonts w:ascii="Verdana" w:hAnsi="Verdana" w:cs="Arial"/>
          <w:b/>
          <w:bCs/>
          <w:color w:val="027EBD"/>
        </w:rPr>
        <w:lastRenderedPageBreak/>
        <w:t xml:space="preserve">Declaración de conflicto de intereses: </w:t>
      </w:r>
    </w:p>
    <w:p w14:paraId="2A024A07" w14:textId="77777777" w:rsidR="00075A80" w:rsidRPr="00C5396E" w:rsidRDefault="00075A80" w:rsidP="00075A80">
      <w:pPr>
        <w:spacing w:line="360" w:lineRule="auto"/>
        <w:jc w:val="both"/>
        <w:rPr>
          <w:rFonts w:ascii="Verdana" w:hAnsi="Verdana" w:cs="Arial"/>
          <w:color w:val="333333"/>
        </w:rPr>
      </w:pPr>
      <w:r w:rsidRPr="00C5396E">
        <w:rPr>
          <w:rFonts w:ascii="Verdana" w:hAnsi="Verdana" w:cs="Arial"/>
          <w:color w:val="333333"/>
        </w:rPr>
        <w:t xml:space="preserve">Los autores declaran que no existen conflictos de intereses. </w:t>
      </w:r>
    </w:p>
    <w:p w14:paraId="34DEC3F6" w14:textId="77777777" w:rsidR="00075A80" w:rsidRPr="00C5396E" w:rsidRDefault="00075A80" w:rsidP="00075A80">
      <w:pPr>
        <w:spacing w:line="360" w:lineRule="auto"/>
        <w:jc w:val="both"/>
        <w:rPr>
          <w:rFonts w:ascii="Verdana" w:hAnsi="Verdana" w:cs="Arial"/>
          <w:b/>
          <w:bCs/>
          <w:color w:val="027EBD"/>
        </w:rPr>
      </w:pPr>
      <w:r w:rsidRPr="00C5396E">
        <w:rPr>
          <w:rFonts w:ascii="Verdana" w:hAnsi="Verdana" w:cs="Arial"/>
          <w:b/>
          <w:bCs/>
          <w:color w:val="027EBD"/>
        </w:rPr>
        <w:t>Contribución de los autores:</w:t>
      </w:r>
    </w:p>
    <w:p w14:paraId="086E2D2E" w14:textId="77777777" w:rsidR="009045A6" w:rsidRPr="00A24FDC" w:rsidRDefault="009045A6" w:rsidP="009045A6">
      <w:pPr>
        <w:spacing w:line="360" w:lineRule="auto"/>
        <w:jc w:val="both"/>
        <w:rPr>
          <w:rFonts w:ascii="Verdana" w:hAnsi="Verdana" w:cs="Arial"/>
        </w:rPr>
      </w:pPr>
      <w:r w:rsidRPr="00A24FDC">
        <w:rPr>
          <w:rFonts w:ascii="Verdana" w:hAnsi="Verdana" w:cs="Arial"/>
        </w:rPr>
        <w:t>Eduardo Enrique Cecilia-Paredes</w:t>
      </w:r>
      <w:r>
        <w:rPr>
          <w:rFonts w:ascii="Verdana" w:hAnsi="Verdana" w:cs="Arial"/>
        </w:rPr>
        <w:t>: contribuyó</w:t>
      </w:r>
      <w:r w:rsidRPr="00A24FDC">
        <w:rPr>
          <w:rFonts w:ascii="Verdana" w:hAnsi="Verdana" w:cs="Arial"/>
        </w:rPr>
        <w:t xml:space="preserve"> de m</w:t>
      </w:r>
      <w:r>
        <w:rPr>
          <w:rFonts w:ascii="Verdana" w:hAnsi="Verdana" w:cs="Arial"/>
        </w:rPr>
        <w:t>anera sustancial a la conceptualización</w:t>
      </w:r>
      <w:r w:rsidRPr="00A24FDC">
        <w:rPr>
          <w:rFonts w:ascii="Verdana" w:hAnsi="Verdana" w:cs="Arial"/>
        </w:rPr>
        <w:t xml:space="preserve"> de la investigación</w:t>
      </w:r>
      <w:r>
        <w:rPr>
          <w:rFonts w:ascii="Verdana" w:hAnsi="Verdana" w:cs="Arial"/>
        </w:rPr>
        <w:t xml:space="preserve">. Ángel Echevarría-Cruz: curó los datos y contenidos. Elizabeth Cecilia-Paredes: tuvo la responsabilidad del análisis de datos. Freilim Moreno-Ramos: se encargó de la redacción revisión-edición, </w:t>
      </w:r>
      <w:proofErr w:type="spellStart"/>
      <w:r>
        <w:rPr>
          <w:rFonts w:ascii="Verdana" w:hAnsi="Verdana" w:cs="Arial"/>
        </w:rPr>
        <w:t>Roberlandy</w:t>
      </w:r>
      <w:proofErr w:type="spellEnd"/>
      <w:r>
        <w:rPr>
          <w:rFonts w:ascii="Verdana" w:hAnsi="Verdana" w:cs="Arial"/>
        </w:rPr>
        <w:t xml:space="preserve"> Rivero-Gonzáles</w:t>
      </w:r>
      <w:r w:rsidRPr="00A24FDC">
        <w:rPr>
          <w:rFonts w:ascii="Verdana" w:hAnsi="Verdana" w:cs="Arial"/>
        </w:rPr>
        <w:t xml:space="preserve">: se responsabilizó de </w:t>
      </w:r>
      <w:r>
        <w:rPr>
          <w:rFonts w:ascii="Verdana" w:hAnsi="Verdana" w:cs="Arial"/>
        </w:rPr>
        <w:t xml:space="preserve">la redacción borrador-original y </w:t>
      </w:r>
      <w:proofErr w:type="spellStart"/>
      <w:r>
        <w:rPr>
          <w:rFonts w:ascii="Verdana" w:hAnsi="Verdana" w:cs="Arial"/>
        </w:rPr>
        <w:t>Eliatne</w:t>
      </w:r>
      <w:proofErr w:type="spellEnd"/>
      <w:r>
        <w:rPr>
          <w:rFonts w:ascii="Verdana" w:hAnsi="Verdana" w:cs="Arial"/>
        </w:rPr>
        <w:t xml:space="preserve"> Milagros Soto-</w:t>
      </w:r>
      <w:proofErr w:type="spellStart"/>
      <w:r>
        <w:rPr>
          <w:rFonts w:ascii="Verdana" w:hAnsi="Verdana" w:cs="Arial"/>
        </w:rPr>
        <w:t>Álvares</w:t>
      </w:r>
      <w:proofErr w:type="spellEnd"/>
      <w:r>
        <w:rPr>
          <w:rFonts w:ascii="Verdana" w:hAnsi="Verdana" w:cs="Arial"/>
        </w:rPr>
        <w:t>: supervisó la investigación</w:t>
      </w:r>
      <w:r w:rsidRPr="00A24FDC">
        <w:rPr>
          <w:rFonts w:ascii="Verdana" w:hAnsi="Verdana" w:cs="Arial"/>
        </w:rPr>
        <w:t>.</w:t>
      </w:r>
    </w:p>
    <w:p w14:paraId="5393D445" w14:textId="77777777" w:rsidR="00C45461" w:rsidRPr="00075A80" w:rsidRDefault="00C45461" w:rsidP="00075A80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sectPr w:rsidR="00C45461" w:rsidRPr="00075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A1"/>
    <w:rsid w:val="00075A80"/>
    <w:rsid w:val="00186D87"/>
    <w:rsid w:val="00352CA1"/>
    <w:rsid w:val="007163EE"/>
    <w:rsid w:val="009045A6"/>
    <w:rsid w:val="00C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25B4"/>
  <w15:chartTrackingRefBased/>
  <w15:docId w15:val="{187A2586-D137-4994-A905-C6CBC293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75A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5A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5A8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A80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075A80"/>
    <w:rPr>
      <w:color w:val="0000FF"/>
      <w:u w:val="single"/>
    </w:rPr>
  </w:style>
  <w:style w:type="character" w:customStyle="1" w:styleId="orcid-id-https">
    <w:name w:val="orcid-id-https"/>
    <w:basedOn w:val="Fuentedeprrafopredeter"/>
    <w:rsid w:val="0071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ecp@infomed.sld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423-432X" TargetMode="External"/><Relationship Id="rId5" Type="http://schemas.openxmlformats.org/officeDocument/2006/relationships/hyperlink" Target="https://orcid.org/0000-0001-7589-000x" TargetMode="External"/><Relationship Id="rId4" Type="http://schemas.openxmlformats.org/officeDocument/2006/relationships/hyperlink" Target="https://orcid.org/0000-0002-0613-50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 Cecilia</dc:creator>
  <cp:keywords/>
  <dc:description/>
  <cp:lastModifiedBy>FEU</cp:lastModifiedBy>
  <cp:revision>5</cp:revision>
  <dcterms:created xsi:type="dcterms:W3CDTF">2021-06-02T01:50:00Z</dcterms:created>
  <dcterms:modified xsi:type="dcterms:W3CDTF">2021-08-31T13:28:00Z</dcterms:modified>
</cp:coreProperties>
</file>